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Ký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Chung </w:t>
            </w: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Thế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Vinh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Pháp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Bùi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Tam </w:t>
            </w:r>
            <w:proofErr w:type="spellStart"/>
            <w:r w:rsidRPr="00AA5846">
              <w:rPr>
                <w:rFonts w:ascii="Times New Roman" w:hAnsi="Times New Roman"/>
              </w:rPr>
              <w:t>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Khanh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Tiến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Xuân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Duy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Yến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6823DE" w:rsidP="009110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Giảng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925" w:type="dxa"/>
          </w:tcPr>
          <w:p w:rsidR="00AA5846" w:rsidRPr="00A0059E" w:rsidRDefault="006823DE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  <w:r w:rsidRPr="00AA5846">
              <w:rPr>
                <w:rFonts w:ascii="Times New Roman" w:hAnsi="Times New Roman"/>
              </w:rPr>
              <w:t xml:space="preserve">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Ngọc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Quỳnh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Thông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Vĩnh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Võ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Hà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Giang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Khắc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Huy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</w:t>
      </w:r>
      <w:proofErr w:type="spellStart"/>
      <w:r>
        <w:rPr>
          <w:rFonts w:ascii="Times New Roman" w:hAnsi="Times New Roman"/>
          <w:b/>
        </w:rPr>
        <w:t>Hạn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chót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đăng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ký</w:t>
      </w:r>
      <w:proofErr w:type="spellEnd"/>
      <w:r>
        <w:rPr>
          <w:rFonts w:ascii="Times New Roman" w:hAnsi="Times New Roman"/>
          <w:b/>
        </w:rPr>
        <w:t xml:space="preserve">: 12g00 </w:t>
      </w:r>
      <w:proofErr w:type="spellStart"/>
      <w:r>
        <w:rPr>
          <w:rFonts w:ascii="Times New Roman" w:hAnsi="Times New Roman"/>
          <w:b/>
        </w:rPr>
        <w:t>ngày</w:t>
      </w:r>
      <w:proofErr w:type="spellEnd"/>
      <w:r>
        <w:rPr>
          <w:rFonts w:ascii="Times New Roman" w:hAnsi="Times New Roman"/>
          <w:b/>
        </w:rPr>
        <w:t xml:space="preserve">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6823DE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5</cp:revision>
  <dcterms:created xsi:type="dcterms:W3CDTF">2019-10-05T02:32:00Z</dcterms:created>
  <dcterms:modified xsi:type="dcterms:W3CDTF">2019-10-07T04:43:00Z</dcterms:modified>
</cp:coreProperties>
</file>